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bookmarkStart w:id="0" w:name="_GoBack"/>
      <w:bookmarkEnd w:id="0"/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1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1"/>
    </w:p>
    <w:p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8A349D">
        <w:t xml:space="preserve">niepełnoletniego </w:t>
      </w:r>
      <w:r w:rsidR="00514109">
        <w:t>u</w:t>
      </w:r>
      <w:r w:rsidRPr="00A278A2">
        <w:t>czestnika konkursu)</w:t>
      </w:r>
    </w:p>
    <w:p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:rsidR="00514109" w:rsidRDefault="008A349D" w:rsidP="008A349D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„Zaszczepię się przeciwko COVID-19” </w:t>
      </w:r>
      <w:r w:rsidR="00514109">
        <w:t>na zasadach określonych w regulaminie konkursu.</w:t>
      </w:r>
    </w:p>
    <w:p w:rsidR="00514109" w:rsidRDefault="00514109" w:rsidP="007614E5">
      <w:pPr>
        <w:pStyle w:val="Teksttreci0"/>
        <w:shd w:val="clear" w:color="auto" w:fill="auto"/>
        <w:spacing w:line="394" w:lineRule="auto"/>
      </w:pPr>
    </w:p>
    <w:p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8A349D">
        <w:t>Państwowego Powiatowego Inspektora Sanitarnego w Policach.</w:t>
      </w:r>
      <w:r w:rsidR="004F60B4">
        <w:t xml:space="preserve"> </w:t>
      </w:r>
    </w:p>
    <w:p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:rsidR="002A32E9" w:rsidRPr="00A278A2" w:rsidRDefault="002A32E9">
      <w:pPr>
        <w:pStyle w:val="Teksttreci0"/>
        <w:spacing w:line="360" w:lineRule="auto"/>
      </w:pPr>
    </w:p>
    <w:p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:rsidR="003A7940" w:rsidRDefault="003A7940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</w:p>
    <w:p w:rsidR="002A32E9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:rsidR="003A7940" w:rsidRPr="00013593" w:rsidRDefault="003A7940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63AE3" w:rsidRDefault="003A7940" w:rsidP="003A7940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Sanitarno-Epidemiologiczna w Policach</w:t>
      </w:r>
    </w:p>
    <w:p w:rsidR="003A7940" w:rsidRPr="003A7940" w:rsidRDefault="003A7940" w:rsidP="003A7940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</w:p>
    <w:p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:rsidR="007D49E1" w:rsidRPr="00DE5798" w:rsidRDefault="00C25B2C" w:rsidP="003A7940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3A7940">
        <w:t>Powiatowa Stacja Sanitarno-Epidemiologiczna w Policach.</w:t>
      </w:r>
    </w:p>
    <w:p w:rsidR="00F16663" w:rsidRPr="00DE5798" w:rsidRDefault="00F16663" w:rsidP="003A7940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Podstawą prawną przetwarzania danych osobowych przez </w:t>
      </w:r>
      <w:r w:rsidR="003A7940">
        <w:t xml:space="preserve">Powiatową Stację Sanitarno-Epidemiologiczną w Policach </w:t>
      </w:r>
      <w:r w:rsidRPr="00DE5798">
        <w:t>jest zgoda osób, których dane dotyczą (art. 6 ust. 1 lit. a rozporządzenia nr 2016/679). Dane osobowe będą udostępniane</w:t>
      </w:r>
      <w:r w:rsidR="003A7940">
        <w:t xml:space="preserve"> współorganizatorom konkursu, tj. jednostkom samorządu terytorialnego, które ufundują nagrody.</w:t>
      </w:r>
    </w:p>
    <w:p w:rsidR="00663AE3" w:rsidRPr="00DE5798" w:rsidRDefault="00663AE3" w:rsidP="003A7940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  <w:r w:rsidR="003A7940">
        <w:t>ul. Kresowa 14, 72-010 Police</w:t>
      </w:r>
      <w:r w:rsidR="00317E32">
        <w:t>.</w:t>
      </w:r>
    </w:p>
    <w:p w:rsidR="00663AE3" w:rsidRPr="00DE5798" w:rsidRDefault="00663AE3" w:rsidP="003A7940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3A7940">
        <w:t>ul. Kresowa 14, 72-010 Police, nr tel. 91 424-12-32, e-mail: psse.police@pis.gov.pl</w:t>
      </w:r>
    </w:p>
    <w:p w:rsidR="00F16663" w:rsidRPr="00DE5798" w:rsidRDefault="00663AE3" w:rsidP="003A7940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29504B">
        <w:t>:</w:t>
      </w:r>
      <w:r w:rsidR="003A7940">
        <w:t xml:space="preserve"> zamieszczenia pracy konkursowej z wizerunkiem dziecka w Biuletynie Informacji Publicznej Powiatowej Stacji Sanitarno-Epidemiologicznej w Policach.</w:t>
      </w:r>
    </w:p>
    <w:p w:rsidR="00F16663" w:rsidRPr="00DE5798" w:rsidRDefault="00F16663" w:rsidP="001307F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</w:t>
      </w:r>
      <w:r w:rsidR="001307F3">
        <w:t xml:space="preserve"> o</w:t>
      </w:r>
      <w:r w:rsidR="003A7940">
        <w:t xml:space="preserve">dbiorcy strony internetowej </w:t>
      </w:r>
      <w:hyperlink r:id="rId8" w:history="1">
        <w:r w:rsidR="003A7940" w:rsidRPr="003B58EC">
          <w:rPr>
            <w:rStyle w:val="Hipercze"/>
          </w:rPr>
          <w:t>www.pssepolice.pis.gov.pl</w:t>
        </w:r>
      </w:hyperlink>
      <w:r w:rsidR="003A7940">
        <w:t xml:space="preserve"> </w:t>
      </w:r>
      <w:r w:rsidR="001307F3">
        <w:t>oraz przedstawiciele jednostek samorządu terytorialnego.</w:t>
      </w:r>
    </w:p>
    <w:p w:rsidR="00DE5798" w:rsidRPr="003A7940" w:rsidRDefault="00F16663" w:rsidP="003A794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3A7940">
        <w:rPr>
          <w:rFonts w:ascii="Times New Roman" w:eastAsia="Times New Roman" w:hAnsi="Times New Roman" w:cs="Times New Roman"/>
        </w:rPr>
        <w:t>5 lat</w:t>
      </w:r>
      <w:r w:rsidR="00C36DA4">
        <w:rPr>
          <w:rFonts w:ascii="Times New Roman" w:eastAsia="Times New Roman" w:hAnsi="Times New Roman" w:cs="Times New Roman"/>
        </w:rPr>
        <w:t xml:space="preserve"> </w:t>
      </w:r>
      <w:r w:rsidRPr="003A7940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3A7940">
        <w:rPr>
          <w:rFonts w:ascii="Times New Roman" w:eastAsia="Times New Roman" w:hAnsi="Times New Roman" w:cs="Times New Roman"/>
        </w:rPr>
        <w:t>ego</w:t>
      </w:r>
      <w:r w:rsidRPr="003A7940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DE5798" w:rsidRDefault="00DE5798" w:rsidP="003A7940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:rsidR="00DE5798" w:rsidRPr="00DE5798" w:rsidRDefault="00C25B2C" w:rsidP="003A7940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:rsidR="00DF1873" w:rsidRPr="00C36DA4" w:rsidRDefault="00013593" w:rsidP="003A7940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</w:t>
      </w:r>
      <w:r w:rsidR="00363A99" w:rsidRPr="00C36DA4">
        <w:lastRenderedPageBreak/>
        <w:t>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:rsidR="00180CEB" w:rsidRPr="00A278A2" w:rsidRDefault="00180CEB" w:rsidP="003F38EF">
      <w:pPr>
        <w:pStyle w:val="Teksttreci0"/>
        <w:spacing w:line="240" w:lineRule="auto"/>
      </w:pPr>
    </w:p>
    <w:p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ABA" w:rsidRDefault="00757ABA">
      <w:r>
        <w:separator/>
      </w:r>
    </w:p>
  </w:endnote>
  <w:endnote w:type="continuationSeparator" w:id="0">
    <w:p w:rsidR="00757ABA" w:rsidRDefault="0075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ABA" w:rsidRDefault="00757ABA">
      <w:r>
        <w:separator/>
      </w:r>
    </w:p>
  </w:footnote>
  <w:footnote w:type="continuationSeparator" w:id="0">
    <w:p w:rsidR="00757ABA" w:rsidRDefault="0075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03E36"/>
    <w:rsid w:val="001250BE"/>
    <w:rsid w:val="001307F3"/>
    <w:rsid w:val="00155E5F"/>
    <w:rsid w:val="00160D26"/>
    <w:rsid w:val="00180CEB"/>
    <w:rsid w:val="00185114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7E32"/>
    <w:rsid w:val="00335F22"/>
    <w:rsid w:val="00354CFE"/>
    <w:rsid w:val="00363A99"/>
    <w:rsid w:val="003678E6"/>
    <w:rsid w:val="00373948"/>
    <w:rsid w:val="003A7940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402F1"/>
    <w:rsid w:val="00663AE3"/>
    <w:rsid w:val="00681641"/>
    <w:rsid w:val="00727985"/>
    <w:rsid w:val="007459B6"/>
    <w:rsid w:val="00757ABA"/>
    <w:rsid w:val="007614E5"/>
    <w:rsid w:val="007B2A66"/>
    <w:rsid w:val="007C07F8"/>
    <w:rsid w:val="007C340C"/>
    <w:rsid w:val="007D49E1"/>
    <w:rsid w:val="008204CC"/>
    <w:rsid w:val="0089599C"/>
    <w:rsid w:val="008A349D"/>
    <w:rsid w:val="008C20A1"/>
    <w:rsid w:val="008D09A4"/>
    <w:rsid w:val="008E070E"/>
    <w:rsid w:val="0090127F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36BFB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B8FAC5-041A-43B9-BB5F-38549CD4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sepolice.pi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42324-28D7-4DAD-B66F-65AA3452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Alicja Surdy</cp:lastModifiedBy>
  <cp:revision>2</cp:revision>
  <cp:lastPrinted>2019-02-05T11:09:00Z</cp:lastPrinted>
  <dcterms:created xsi:type="dcterms:W3CDTF">2021-01-24T13:19:00Z</dcterms:created>
  <dcterms:modified xsi:type="dcterms:W3CDTF">2021-01-24T13:19:00Z</dcterms:modified>
</cp:coreProperties>
</file>